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1F" w:rsidRPr="00710F65" w:rsidRDefault="0066051F" w:rsidP="00416EA6">
      <w:pPr>
        <w:spacing w:after="0" w:line="240" w:lineRule="auto"/>
        <w:jc w:val="center"/>
        <w:rPr>
          <w:b/>
          <w:color w:val="1F497D" w:themeColor="text2"/>
        </w:rPr>
      </w:pPr>
      <w:r w:rsidRPr="00710F65">
        <w:rPr>
          <w:b/>
          <w:color w:val="1F497D" w:themeColor="text2"/>
        </w:rPr>
        <w:t>Preporuke za rad s učenicima s motoričkim oštećenjima, kroničnim bolestima i višestrukim teškoćama</w:t>
      </w:r>
    </w:p>
    <w:p w:rsidR="0066051F" w:rsidRPr="00416EA6" w:rsidRDefault="0066051F" w:rsidP="00416EA6">
      <w:pPr>
        <w:spacing w:after="0" w:line="240" w:lineRule="auto"/>
        <w:jc w:val="center"/>
        <w:rPr>
          <w:b/>
        </w:rPr>
      </w:pPr>
    </w:p>
    <w:p w:rsidR="00416EA6" w:rsidRPr="00416EA6" w:rsidRDefault="00416EA6" w:rsidP="00416EA6">
      <w:pPr>
        <w:spacing w:after="0" w:line="240" w:lineRule="auto"/>
        <w:jc w:val="center"/>
        <w:rPr>
          <w:b/>
        </w:rPr>
      </w:pPr>
      <w:r w:rsidRPr="00416EA6">
        <w:rPr>
          <w:b/>
        </w:rPr>
        <w:t>Specifične prilagodbe za lakše usvajanje nastavnog sadržaja</w:t>
      </w:r>
    </w:p>
    <w:p w:rsidR="00416EA6" w:rsidRDefault="00416EA6" w:rsidP="00416EA6">
      <w:pPr>
        <w:spacing w:after="0" w:line="240" w:lineRule="auto"/>
      </w:pPr>
    </w:p>
    <w:p w:rsidR="00ED1321" w:rsidRDefault="00ED1321" w:rsidP="00416EA6">
      <w:pPr>
        <w:spacing w:after="0" w:line="240" w:lineRule="auto"/>
        <w:rPr>
          <w:b/>
        </w:rPr>
      </w:pPr>
    </w:p>
    <w:p w:rsidR="00416EA6" w:rsidRPr="00416EA6" w:rsidRDefault="00416EA6" w:rsidP="00416EA6">
      <w:pPr>
        <w:spacing w:after="0" w:line="240" w:lineRule="auto"/>
        <w:rPr>
          <w:b/>
        </w:rPr>
      </w:pPr>
      <w:r w:rsidRPr="00416EA6">
        <w:rPr>
          <w:b/>
        </w:rPr>
        <w:t>Govorno-jezične teškoće</w:t>
      </w:r>
    </w:p>
    <w:p w:rsidR="00416EA6" w:rsidRPr="00416EA6" w:rsidRDefault="00416EA6" w:rsidP="00416EA6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razdijeliti tekst u manje cjeline</w:t>
      </w:r>
    </w:p>
    <w:p w:rsidR="00416EA6" w:rsidRPr="00416EA6" w:rsidRDefault="00416EA6" w:rsidP="00416EA6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organizirati tekst u natuknicama ili pomoću numeričkoga nabrajanja u odvojenim redcima</w:t>
      </w:r>
    </w:p>
    <w:p w:rsidR="00416EA6" w:rsidRPr="00416EA6" w:rsidRDefault="00416EA6" w:rsidP="00416EA6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oblikovati tekst širine novinsk</w:t>
      </w:r>
      <w:bookmarkStart w:id="0" w:name="_GoBack"/>
      <w:bookmarkEnd w:id="0"/>
      <w:r w:rsidRPr="00416EA6">
        <w:t>oga stupca, tj. upotrebljavati široke margine</w:t>
      </w:r>
    </w:p>
    <w:p w:rsidR="00416EA6" w:rsidRPr="00416EA6" w:rsidRDefault="00416EA6" w:rsidP="00416EA6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 xml:space="preserve">jednostavno oblikovati stranicu </w:t>
      </w:r>
      <w:r>
        <w:t>(</w:t>
      </w:r>
      <w:r w:rsidRPr="00416EA6">
        <w:t>bez pozadinske grafike koja može tekst učiniti teško čitljivim</w:t>
      </w:r>
      <w:r>
        <w:t>)</w:t>
      </w:r>
    </w:p>
    <w:p w:rsidR="00416EA6" w:rsidRPr="00416EA6" w:rsidRDefault="00416EA6" w:rsidP="00416EA6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izbjegavati tekstove s dugačkim, višesložnim i zavisnosloženim rečenicama, posebno u inverziji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ne zahtijevati da se učenik izražava semantički i sintaktički složenim rečenicama (usmeno i pismeno)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pojasniti pjesničke slike i figure u tekstovima teške za razumijevanje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snimiti tekst na nosače zvuka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u izuzetnim situacijama nemogućnosti samostalnog čitanja druga osoba čita umjesto učenika </w:t>
      </w:r>
    </w:p>
    <w:p w:rsidR="00416EA6" w:rsidRPr="00416EA6" w:rsidRDefault="00416EA6" w:rsidP="00416EA6">
      <w:pPr>
        <w:spacing w:after="0" w:line="240" w:lineRule="auto"/>
      </w:pPr>
    </w:p>
    <w:p w:rsidR="00416EA6" w:rsidRPr="00ED1321" w:rsidRDefault="00416EA6" w:rsidP="00416EA6">
      <w:pPr>
        <w:spacing w:after="0" w:line="240" w:lineRule="auto"/>
        <w:rPr>
          <w:b/>
        </w:rPr>
      </w:pPr>
      <w:r w:rsidRPr="00ED1321">
        <w:rPr>
          <w:b/>
        </w:rPr>
        <w:t>Poteškoće u govornom izražavanju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potražiti pomoć logopeda pri planiranju i programiranju rada s učenikom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učeniku dati dovoljno vremena za govorni izraz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učenika poticati u govornom izražavanju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u dobivanju povratnih informacija od učenika voditi računa da se smetnje u području glasovne komunikacije mogu odraziti i u pisanom izražavanju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ako je nemogućnost govornog izražavanja povezana s izrazitim motoričkim smetnjama koje onemogućavaju pisanje rukom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tražiti zamjenske oblike komunikacije</w:t>
      </w:r>
    </w:p>
    <w:p w:rsidR="00416EA6" w:rsidRPr="00416EA6" w:rsidRDefault="00416EA6" w:rsidP="00416EA6">
      <w:pPr>
        <w:spacing w:after="0" w:line="240" w:lineRule="auto"/>
      </w:pPr>
    </w:p>
    <w:p w:rsidR="00416EA6" w:rsidRPr="00ED1321" w:rsidRDefault="00416EA6" w:rsidP="00416EA6">
      <w:pPr>
        <w:spacing w:after="0" w:line="240" w:lineRule="auto"/>
        <w:rPr>
          <w:b/>
        </w:rPr>
      </w:pPr>
      <w:r w:rsidRPr="00ED1321">
        <w:rPr>
          <w:b/>
        </w:rPr>
        <w:t>Poteškoće sa sluhom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potražiti pomoć stručnjaka za rad s učenicima s oštećenjem sluha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osigurati primjerene materijalne uvjete rada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primjenjivati metodičke postupke za rad s učenicima s oštećenjem sluha</w:t>
      </w:r>
    </w:p>
    <w:p w:rsidR="00416EA6" w:rsidRPr="00416EA6" w:rsidRDefault="00416EA6" w:rsidP="00416EA6">
      <w:pPr>
        <w:spacing w:after="0" w:line="240" w:lineRule="auto"/>
      </w:pPr>
    </w:p>
    <w:p w:rsidR="00416EA6" w:rsidRPr="00ED1321" w:rsidRDefault="00416EA6" w:rsidP="00416EA6">
      <w:pPr>
        <w:spacing w:after="0" w:line="240" w:lineRule="auto"/>
        <w:rPr>
          <w:b/>
        </w:rPr>
      </w:pPr>
      <w:r w:rsidRPr="00ED1321">
        <w:rPr>
          <w:b/>
        </w:rPr>
        <w:t>Poteškoće u auditivnom procesiranju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davati kratke i jezgrovite informacije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 xml:space="preserve">biti siguran da je privučena pažnja učenika 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otkloniti druge zvučne impulse iz okoline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 xml:space="preserve"> govor potkrijepiti vizualnom informacijom ili gestom i mimikom</w:t>
      </w:r>
    </w:p>
    <w:p w:rsidR="00416EA6" w:rsidRPr="00416EA6" w:rsidRDefault="00416EA6" w:rsidP="00416EA6">
      <w:pPr>
        <w:spacing w:after="0" w:line="240" w:lineRule="auto"/>
      </w:pPr>
    </w:p>
    <w:p w:rsidR="00416EA6" w:rsidRPr="00ED1321" w:rsidRDefault="00416EA6" w:rsidP="00416EA6">
      <w:pPr>
        <w:spacing w:after="0" w:line="240" w:lineRule="auto"/>
        <w:rPr>
          <w:b/>
        </w:rPr>
      </w:pPr>
      <w:r w:rsidRPr="00ED1321">
        <w:rPr>
          <w:b/>
        </w:rPr>
        <w:t>Poteškoće s vidom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izbor radnog mjesta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osvjetljenje na radnom mjestu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dužina i učestalost pokazivanja vizualnog materijala učeniku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veličina i izražajnost grafičkog materijala koji se koristi u nastavi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 xml:space="preserve">korištenje pomagala 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prilagođavanje tekstova - krupniji tisak i bilježnica potrebama učenika i sl.</w:t>
      </w:r>
    </w:p>
    <w:p w:rsidR="00416EA6" w:rsidRPr="00416EA6" w:rsidRDefault="00416EA6" w:rsidP="00416EA6">
      <w:pPr>
        <w:spacing w:after="0" w:line="240" w:lineRule="auto"/>
      </w:pPr>
    </w:p>
    <w:p w:rsidR="00416EA6" w:rsidRPr="00ED1321" w:rsidRDefault="00416EA6" w:rsidP="00416EA6">
      <w:pPr>
        <w:spacing w:after="0" w:line="240" w:lineRule="auto"/>
        <w:rPr>
          <w:b/>
        </w:rPr>
      </w:pPr>
      <w:r w:rsidRPr="00ED1321">
        <w:rPr>
          <w:b/>
        </w:rPr>
        <w:t>Motoričke poteškoće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ublažavanje tremora ruke “manšetom” u kojoj se nalazi pijesak koji usporava kretanje ruke</w:t>
      </w:r>
    </w:p>
    <w:p w:rsidR="00416EA6" w:rsidRPr="00416EA6" w:rsidRDefault="00416EA6" w:rsidP="00ED1321">
      <w:pPr>
        <w:pStyle w:val="ListParagraph"/>
        <w:numPr>
          <w:ilvl w:val="0"/>
          <w:numId w:val="1"/>
        </w:numPr>
        <w:spacing w:after="0" w:line="240" w:lineRule="auto"/>
      </w:pPr>
      <w:r w:rsidRPr="00416EA6">
        <w:t>korištenje šablona za učenje pisanje i crtanja oblika</w:t>
      </w:r>
    </w:p>
    <w:p w:rsidR="00416EA6" w:rsidRPr="00416EA6" w:rsidRDefault="00416EA6" w:rsidP="00416EA6">
      <w:pPr>
        <w:spacing w:after="0" w:line="240" w:lineRule="auto"/>
      </w:pPr>
    </w:p>
    <w:p w:rsidR="0066051F" w:rsidRDefault="0066051F" w:rsidP="00416EA6">
      <w:pPr>
        <w:spacing w:after="0" w:line="240" w:lineRule="auto"/>
      </w:pPr>
    </w:p>
    <w:sectPr w:rsidR="0066051F" w:rsidSect="00660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B81"/>
    <w:multiLevelType w:val="hybridMultilevel"/>
    <w:tmpl w:val="3678193C"/>
    <w:lvl w:ilvl="0" w:tplc="8EEA3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51F"/>
    <w:rsid w:val="00416EA6"/>
    <w:rsid w:val="0066051F"/>
    <w:rsid w:val="006A76ED"/>
    <w:rsid w:val="00710F65"/>
    <w:rsid w:val="0097141F"/>
    <w:rsid w:val="00ED1321"/>
    <w:rsid w:val="00EE64E7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F086-B264-43D1-816F-49B953B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6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7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3</cp:revision>
  <dcterms:created xsi:type="dcterms:W3CDTF">2014-11-25T10:58:00Z</dcterms:created>
  <dcterms:modified xsi:type="dcterms:W3CDTF">2015-10-18T15:10:00Z</dcterms:modified>
</cp:coreProperties>
</file>